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58</w:t>
      </w:r>
      <w:r>
        <w:rPr>
          <w:rFonts w:hint="default" w:ascii="ＭＳ 明朝" w:hAnsi="ＭＳ 明朝" w:eastAsia="ＭＳ 明朝"/>
          <w:kern w:val="2"/>
          <w:sz w:val="21"/>
        </w:rPr>
        <w:t>号様式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35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その</w:t>
      </w:r>
      <w:r>
        <w:rPr>
          <w:rFonts w:hint="default" w:ascii="ＭＳ 明朝" w:hAnsi="ＭＳ 明朝" w:eastAsia="ＭＳ 明朝"/>
          <w:kern w:val="2"/>
          <w:sz w:val="21"/>
        </w:rPr>
        <w:t>1)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1365"/>
        <w:gridCol w:w="1155"/>
        <w:gridCol w:w="1021"/>
        <w:gridCol w:w="1289"/>
        <w:gridCol w:w="2100"/>
      </w:tblGrid>
      <w:tr>
        <w:trPr>
          <w:cantSplit/>
          <w:trHeight w:val="664" w:hRule="atLeast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軽自動車税減免申請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  <w:bookmarkStart w:id="0" w:name="_GoBack"/>
            <w:bookmarkEnd w:id="0"/>
          </w:p>
        </w:tc>
      </w:tr>
      <w:tr>
        <w:trPr>
          <w:cantSplit/>
          <w:trHeight w:val="2380" w:hRule="atLeast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横芝光町長　　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申請人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ind w:leftChars="0" w:right="21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横芝光町税条例第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89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項の規定により次のとおり申請します。</w:t>
            </w:r>
          </w:p>
        </w:tc>
      </w:tr>
      <w:tr>
        <w:trPr>
          <w:cantSplit/>
          <w:trHeight w:val="134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納税義務者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75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税額等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年度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通知書番号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5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税額</w:t>
            </w:r>
          </w:p>
        </w:tc>
        <w:tc>
          <w:tcPr>
            <w:tcW w:w="5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59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75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軽自動車等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車両番号又は標識番号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左の指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定年月日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75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5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5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車名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車台番号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56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型式及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び年式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総排気量又は定格出力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リット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2"/>
                <w:sz w:val="21"/>
              </w:rPr>
              <w:t>キロワッ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ト</w:t>
            </w:r>
          </w:p>
        </w:tc>
      </w:tr>
      <w:tr>
        <w:trPr>
          <w:cantSplit/>
          <w:trHeight w:val="75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原動機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の型式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型式認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定番号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99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減免を受けようとする事由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この申請書に、申請事由を証明する書類を添付してください。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5</Words>
  <Characters>238</Characters>
  <Application>JUST Note</Application>
  <Lines>0</Lines>
  <Paragraphs>0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椎名　大輔</cp:lastModifiedBy>
  <dcterms:created xsi:type="dcterms:W3CDTF">2020-09-14T10:23:00Z</dcterms:created>
  <dcterms:modified xsi:type="dcterms:W3CDTF">2026-04-21T02:42:19Z</dcterms:modified>
  <cp:revision>12</cp:revision>
</cp:coreProperties>
</file>