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framePr w:w="5158" w:h="893" w:wrap="none" w:hAnchor="page" w:vAnchor="margin" w:x="889" w:y="640" w:hRule="atLeast"/>
        <w:rPr>
          <w:rFonts w:hint="default"/>
        </w:rPr>
      </w:pPr>
      <w:r>
        <w:rPr>
          <w:rFonts w:hint="eastAsia"/>
          <w:spacing w:val="0"/>
          <w:w w:val="100"/>
          <w:position w:val="0"/>
          <w:shd w:val="clear" w:color="auto" w:fill="auto"/>
        </w:rPr>
        <w:t>周辺住民の皆様</w:t>
      </w:r>
    </w:p>
    <w:p>
      <w:pPr>
        <w:pStyle w:val="23"/>
        <w:keepNext w:val="1"/>
        <w:keepLines w:val="1"/>
        <w:widowControl w:val="0"/>
        <w:pBdr>
          <w:top w:val="single" w:color="FF0000" w:sz="12" w:space="1"/>
          <w:left w:val="single" w:color="FF0000" w:sz="12" w:space="4"/>
          <w:bottom w:val="single" w:color="FF0000" w:sz="12" w:space="1"/>
          <w:right w:val="single" w:color="FF0000" w:sz="12" w:space="4"/>
        </w:pBdr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center"/>
        <w:framePr w:w="2472" w:h="1053" w:wrap="notBeside" w:hAnchor="page" w:vAnchor="text" w:x="8348" w:y="327" w:hRule="atLeast"/>
        <w:rPr>
          <w:rFonts w:hint="default"/>
          <w:sz w:val="96"/>
        </w:rPr>
      </w:pPr>
      <w:bookmarkStart w:id="0" w:name="bookmark0"/>
      <w:r>
        <w:rPr>
          <w:rFonts w:hint="default"/>
          <w:spacing w:val="0"/>
          <w:w w:val="100"/>
          <w:position w:val="0"/>
          <w:sz w:val="56"/>
          <w:shd w:val="clear" w:color="auto" w:fill="auto"/>
        </w:rPr>
        <w:t>回覧</w:t>
      </w:r>
      <w:bookmarkEnd w:id="0"/>
    </w:p>
    <w:p>
      <w:pPr>
        <w:pStyle w:val="0"/>
        <w:widowControl w:val="0"/>
        <w:spacing w:line="360" w:lineRule="exact"/>
        <w:rPr>
          <w:rFonts w:hint="default"/>
        </w:rPr>
      </w:pPr>
    </w:p>
    <w:p>
      <w:pPr>
        <w:pStyle w:val="0"/>
        <w:widowControl w:val="0"/>
        <w:spacing w:line="360" w:lineRule="exact"/>
        <w:rPr>
          <w:rFonts w:hint="default"/>
        </w:rPr>
      </w:pPr>
    </w:p>
    <w:p>
      <w:pPr>
        <w:pStyle w:val="0"/>
        <w:widowControl w:val="0"/>
        <w:spacing w:line="360" w:lineRule="exact"/>
        <w:rPr>
          <w:rFonts w:hint="default"/>
        </w:rPr>
      </w:pPr>
    </w:p>
    <w:p>
      <w:pPr>
        <w:pStyle w:val="0"/>
        <w:widowControl w:val="0"/>
        <w:spacing w:after="412" w:afterLines="0" w:afterAutospacing="0" w:line="1" w:lineRule="exact"/>
        <w:rPr>
          <w:rFonts w:hint="default"/>
        </w:rPr>
      </w:pPr>
    </w:p>
    <w:p>
      <w:pPr>
        <w:rPr>
          <w:rFonts w:hint="default"/>
        </w:rPr>
        <w:sectPr>
          <w:pgSz w:w="11900" w:h="16840"/>
          <w:pgMar w:top="772" w:right="517" w:bottom="1094" w:left="598" w:header="344" w:footer="666" w:gutter="0"/>
          <w:pgBorders w:zOrder="front" w:display="allPages" w:offsetFrom="page"/>
          <w:pgNumType w:start="1"/>
          <w:cols w:space="720"/>
          <w:noEndnote w:val="1"/>
          <w:textDirection w:val="lrTb"/>
          <w:docGrid w:linePitch="360"/>
        </w:sectPr>
      </w:pPr>
    </w:p>
    <w:p>
      <w:pPr>
        <w:pStyle w:val="0"/>
        <w:widowControl w:val="0"/>
        <w:spacing w:before="49" w:beforeLines="0" w:beforeAutospacing="0" w:after="49" w:afterLines="0" w:afterAutospacing="0" w:line="240" w:lineRule="exact"/>
        <w:rPr>
          <w:rFonts w:hint="default"/>
          <w:sz w:val="19"/>
        </w:rPr>
      </w:pPr>
    </w:p>
    <w:p>
      <w:pPr>
        <w:rPr>
          <w:rFonts w:hint="default"/>
        </w:rPr>
        <w:sectPr>
          <w:type w:val="continuous"/>
          <w:pgSz w:w="11900" w:h="16840"/>
          <w:pgMar w:top="2850" w:right="0" w:bottom="1094" w:left="0" w:header="0" w:footer="3" w:gutter="0"/>
          <w:pgBorders w:zOrder="front" w:display="allPages" w:offsetFrom="page"/>
          <w:cols w:space="720"/>
          <w:noEndnote w:val="1"/>
          <w:textDirection w:val="lrTb"/>
          <w:docGrid w:linePitch="360"/>
        </w:sectPr>
      </w:pPr>
    </w:p>
    <w:p>
      <w:pPr>
        <w:pStyle w:val="24"/>
        <w:keepNext w:val="1"/>
        <w:keepLines w:val="1"/>
        <w:widowControl w:val="0"/>
        <w:shd w:val="clear" w:color="auto" w:fill="auto"/>
        <w:spacing w:before="0" w:beforeLines="0" w:beforeAutospacing="0" w:line="240" w:lineRule="auto"/>
        <w:ind w:right="0" w:firstLine="0"/>
        <w:jc w:val="center"/>
        <w:rPr>
          <w:rFonts w:hint="default"/>
        </w:rPr>
      </w:pPr>
      <w:r>
        <w:rPr>
          <w:rFonts w:hint="eastAsia"/>
          <w:spacing w:val="0"/>
          <w:w w:val="100"/>
          <w:position w:val="0"/>
          <w:sz w:val="32"/>
          <w:shd w:val="clear" w:color="auto" w:fill="auto"/>
        </w:rPr>
        <w:t>「芝山カウントダウン花火」の実施について</w:t>
      </w:r>
    </w:p>
    <w:p>
      <w:pPr>
        <w:pStyle w:val="25"/>
        <w:keepNext w:val="1"/>
        <w:keepLines w:val="1"/>
        <w:widowControl w:val="0"/>
        <w:shd w:val="clear" w:color="auto" w:fill="auto"/>
        <w:spacing w:before="0" w:beforeLines="0" w:beforeAutospacing="0" w:after="40" w:afterLines="0" w:afterAutospacing="0" w:line="240" w:lineRule="auto"/>
        <w:ind w:left="0" w:leftChars="0" w:right="0" w:rightChars="0" w:firstLine="320" w:firstLineChars="100"/>
        <w:jc w:val="left"/>
        <w:rPr>
          <w:rFonts w:hint="default"/>
          <w:sz w:val="32"/>
        </w:rPr>
      </w:pPr>
      <w:bookmarkStart w:id="1" w:name="bookmark2"/>
      <w:r>
        <w:rPr>
          <w:rFonts w:hint="default"/>
          <w:color w:val="231F20"/>
          <w:spacing w:val="0"/>
          <w:w w:val="100"/>
          <w:position w:val="0"/>
          <w:sz w:val="32"/>
          <w:shd w:val="clear" w:color="auto" w:fill="auto"/>
        </w:rPr>
        <w:t>皆様方には、ますますご健勝のこととお慶び申し上げます。</w:t>
      </w:r>
      <w:bookmarkEnd w:id="1"/>
    </w:p>
    <w:p>
      <w:pPr>
        <w:pStyle w:val="26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left"/>
        <w:rPr>
          <w:rFonts w:hint="default"/>
          <w:sz w:val="32"/>
        </w:rPr>
      </w:pPr>
      <w:r>
        <w:rPr>
          <w:rFonts w:hint="default"/>
          <w:spacing w:val="0"/>
          <w:w w:val="100"/>
          <w:position w:val="0"/>
          <w:sz w:val="32"/>
          <w:shd w:val="clear" w:color="auto" w:fill="auto"/>
        </w:rPr>
        <w:t>この度、</w:t>
      </w:r>
      <w:r>
        <w:rPr>
          <w:rFonts w:hint="eastAsia"/>
          <w:spacing w:val="0"/>
          <w:w w:val="100"/>
          <w:position w:val="0"/>
          <w:sz w:val="32"/>
          <w:shd w:val="clear" w:color="auto" w:fill="auto"/>
        </w:rPr>
        <w:t>次世代が誇れる芝山の創生を目指し、６年ぶりの復活となる「カウントダウン花火」を下記のとおり実施する運びとなりました。</w:t>
      </w:r>
    </w:p>
    <w:p>
      <w:pPr>
        <w:pStyle w:val="26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left"/>
        <w:rPr>
          <w:rFonts w:hint="default"/>
          <w:sz w:val="28"/>
        </w:rPr>
      </w:pPr>
      <w:r>
        <w:rPr>
          <w:rFonts w:hint="eastAsia"/>
          <w:spacing w:val="0"/>
          <w:w w:val="100"/>
          <w:position w:val="0"/>
          <w:sz w:val="32"/>
          <w:shd w:val="clear" w:color="auto" w:fill="auto"/>
        </w:rPr>
        <w:t>　打上げ場所につきましては、中台地区に隣接した芝山町芝山地区であり、打ち上げ時間が午前</w:t>
      </w:r>
      <w:r>
        <w:rPr>
          <w:rFonts w:hint="eastAsia"/>
          <w:spacing w:val="0"/>
          <w:w w:val="100"/>
          <w:position w:val="0"/>
          <w:sz w:val="32"/>
          <w:shd w:val="clear" w:color="auto" w:fill="auto"/>
        </w:rPr>
        <w:t>0</w:t>
      </w:r>
      <w:r>
        <w:rPr>
          <w:rFonts w:hint="eastAsia"/>
          <w:spacing w:val="0"/>
          <w:w w:val="100"/>
          <w:position w:val="0"/>
          <w:sz w:val="32"/>
          <w:shd w:val="clear" w:color="auto" w:fill="auto"/>
        </w:rPr>
        <w:t>時以降となるため、周辺住民の皆様には大変ご迷惑をおかけいたしますが、ご理解ご協力を賜りますようお願い申し上げます。</w:t>
      </w:r>
    </w:p>
    <w:p>
      <w:pPr>
        <w:pStyle w:val="26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left"/>
        <w:rPr>
          <w:rFonts w:hint="default"/>
          <w:sz w:val="28"/>
        </w:rPr>
      </w:pPr>
    </w:p>
    <w:p>
      <w:pPr>
        <w:pStyle w:val="26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記</w:t>
      </w:r>
    </w:p>
    <w:p>
      <w:pPr>
        <w:pStyle w:val="26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left"/>
        <w:rPr>
          <w:rFonts w:hint="default"/>
          <w:sz w:val="28"/>
        </w:rPr>
      </w:pPr>
    </w:p>
    <w:p>
      <w:pPr>
        <w:pStyle w:val="26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left"/>
        <w:rPr>
          <w:rFonts w:hint="default"/>
          <w:sz w:val="28"/>
        </w:rPr>
      </w:pPr>
    </w:p>
    <w:p>
      <w:pPr>
        <w:pStyle w:val="0"/>
        <w:widowControl w:val="0"/>
        <w:spacing w:line="1" w:lineRule="exact"/>
        <w:rPr>
          <w:rFonts w:hint="default"/>
          <w:sz w:val="22"/>
        </w:rPr>
      </w:pPr>
    </w:p>
    <w:p>
      <w:pPr>
        <w:pStyle w:val="27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380" w:right="0" w:firstLine="0"/>
        <w:jc w:val="left"/>
        <w:rPr>
          <w:rFonts w:hint="eastAsia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〇開催日時　令和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8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年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1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月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1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日</w:t>
      </w:r>
      <w:r>
        <w:rPr>
          <w:rFonts w:hint="eastAsia" w:asciiTheme="minorEastAsia" w:hAnsiTheme="minorEastAsia" w:eastAsiaTheme="minorEastAsia"/>
          <w:color w:val="000000"/>
          <w:spacing w:val="0"/>
          <w:w w:val="100"/>
          <w:position w:val="0"/>
          <w:sz w:val="32"/>
          <w:shd w:val="clear" w:color="auto" w:fill="auto"/>
        </w:rPr>
        <w:t>(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木</w:t>
      </w:r>
      <w:r>
        <w:rPr>
          <w:rFonts w:hint="eastAsia" w:asciiTheme="minorEastAsia" w:hAnsiTheme="minorEastAsia" w:eastAsiaTheme="minorEastAsia"/>
          <w:color w:val="000000"/>
          <w:spacing w:val="0"/>
          <w:w w:val="100"/>
          <w:position w:val="0"/>
          <w:sz w:val="32"/>
          <w:shd w:val="clear" w:color="auto" w:fill="auto"/>
        </w:rPr>
        <w:t>)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　午前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0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時から約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20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分間</w:t>
      </w:r>
    </w:p>
    <w:p>
      <w:pPr>
        <w:pStyle w:val="27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380" w:right="0" w:firstLine="0"/>
        <w:jc w:val="left"/>
        <w:rPr>
          <w:rFonts w:hint="eastAsia" w:asciiTheme="minorEastAsia" w:hAnsiTheme="minorEastAsia" w:eastAsiaTheme="minorEastAsia"/>
          <w:sz w:val="32"/>
        </w:rPr>
      </w:pPr>
    </w:p>
    <w:p>
      <w:pPr>
        <w:pStyle w:val="27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380" w:right="0" w:firstLine="0"/>
        <w:jc w:val="left"/>
        <w:rPr>
          <w:rFonts w:hint="eastAsia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〇場　　所　芝山町芝山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57-1(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芝山仁王尊表参道前</w:t>
      </w: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)</w:t>
      </w:r>
    </w:p>
    <w:p>
      <w:pPr>
        <w:pStyle w:val="27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380" w:right="0" w:firstLine="0"/>
        <w:jc w:val="left"/>
        <w:rPr>
          <w:rFonts w:hint="eastAsia" w:asciiTheme="minorEastAsia" w:hAnsiTheme="minorEastAsia" w:eastAsiaTheme="minorEastAsia"/>
          <w:sz w:val="32"/>
        </w:rPr>
      </w:pPr>
    </w:p>
    <w:p>
      <w:pPr>
        <w:pStyle w:val="27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380" w:right="0" w:firstLine="0"/>
        <w:jc w:val="left"/>
        <w:rPr>
          <w:rFonts w:hint="eastAsia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pacing w:val="0"/>
          <w:w w:val="100"/>
          <w:position w:val="0"/>
          <w:sz w:val="32"/>
          <w:shd w:val="clear" w:color="auto" w:fill="auto"/>
        </w:rPr>
        <w:t>〇主　　催　芝山カウントダウン花火実行委員会</w:t>
      </w:r>
    </w:p>
    <w:p>
      <w:pPr>
        <w:pStyle w:val="0"/>
        <w:rPr>
          <w:rFonts w:hint="eastAsia" w:asciiTheme="minorEastAsia" w:hAnsiTheme="minorEastAsia" w:eastAsiaTheme="minorEastAsia"/>
          <w:sz w:val="32"/>
        </w:rPr>
      </w:pPr>
    </w:p>
    <w:p>
      <w:pPr>
        <w:pStyle w:val="0"/>
        <w:ind w:left="170" w:leftChars="71" w:right="0" w:rightChars="0" w:firstLine="160" w:firstLineChars="50"/>
        <w:rPr>
          <w:rFonts w:hint="eastAsia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</w:rPr>
        <w:t>〇問</w:t>
      </w:r>
      <w:r>
        <w:rPr>
          <w:rFonts w:hint="eastAsia" w:asciiTheme="minorEastAsia" w:hAnsiTheme="minorEastAsia" w:eastAsiaTheme="minorEastAsia"/>
          <w:sz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</w:rPr>
        <w:t>合</w:t>
      </w:r>
      <w:r>
        <w:rPr>
          <w:rFonts w:hint="eastAsia" w:asciiTheme="minorEastAsia" w:hAnsiTheme="minorEastAsia" w:eastAsiaTheme="minorEastAsia"/>
          <w:sz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</w:rPr>
        <w:t>せ　</w:t>
      </w:r>
      <w:r>
        <w:rPr>
          <w:rFonts w:hint="eastAsia" w:asciiTheme="minorEastAsia" w:hAnsiTheme="minorEastAsia" w:eastAsiaTheme="minorEastAsia"/>
          <w:sz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</w:rPr>
        <w:t>芝山カウントダウン花火実行委</w:t>
      </w:r>
      <w:bookmarkStart w:id="2" w:name="_GoBack"/>
      <w:bookmarkEnd w:id="2"/>
      <w:r>
        <w:rPr>
          <w:rFonts w:hint="eastAsia" w:asciiTheme="minorEastAsia" w:hAnsiTheme="minorEastAsia" w:eastAsiaTheme="minorEastAsia"/>
          <w:sz w:val="32"/>
        </w:rPr>
        <w:t>員会</w:t>
      </w:r>
      <w:r>
        <w:rPr>
          <w:rFonts w:hint="eastAsia" w:asciiTheme="minorEastAsia" w:hAnsiTheme="minorEastAsia" w:eastAsiaTheme="minorEastAsia"/>
          <w:sz w:val="32"/>
        </w:rPr>
        <w:t>(</w:t>
      </w:r>
      <w:r>
        <w:rPr>
          <w:rFonts w:hint="eastAsia" w:asciiTheme="minorEastAsia" w:hAnsiTheme="minorEastAsia" w:eastAsiaTheme="minorEastAsia"/>
          <w:sz w:val="32"/>
        </w:rPr>
        <w:t>芝山仁王尊</w:t>
      </w:r>
      <w:r>
        <w:rPr>
          <w:rFonts w:hint="eastAsia" w:asciiTheme="minorEastAsia" w:hAnsiTheme="minorEastAsia" w:eastAsiaTheme="minorEastAsia"/>
          <w:sz w:val="32"/>
        </w:rPr>
        <w:t>)</w:t>
      </w:r>
    </w:p>
    <w:p>
      <w:pPr>
        <w:pStyle w:val="0"/>
        <w:ind w:left="170" w:leftChars="71" w:right="0" w:rightChars="0" w:firstLine="160" w:firstLineChars="50"/>
        <w:rPr>
          <w:rFonts w:hint="eastAsia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　　　　　　</w:t>
      </w:r>
      <w:r>
        <w:rPr>
          <w:rFonts w:hint="eastAsia" w:asciiTheme="minorEastAsia" w:hAnsiTheme="minorEastAsia" w:eastAsiaTheme="minorEastAsia"/>
          <w:sz w:val="32"/>
        </w:rPr>
        <w:t xml:space="preserve"> TEL</w:t>
      </w:r>
      <w:r>
        <w:rPr>
          <w:rFonts w:hint="eastAsia" w:asciiTheme="minorEastAsia" w:hAnsiTheme="minorEastAsia" w:eastAsiaTheme="minorEastAsia"/>
          <w:sz w:val="32"/>
        </w:rPr>
        <w:t>０４７９－７７－０００４</w:t>
      </w:r>
    </w:p>
    <w:sectPr>
      <w:type w:val="continuous"/>
      <w:pgSz w:w="11900" w:h="16840"/>
      <w:pgMar w:top="2850" w:right="517" w:bottom="1094" w:left="790" w:header="0" w:footer="3" w:gutter="0"/>
      <w:pgBorders w:zOrder="front" w:display="allPages" w:offsetFrom="page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8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4_"/>
    <w:basedOn w:val="10"/>
    <w:next w:val="15"/>
    <w:link w:val="22"/>
    <w:uiPriority w:val="0"/>
    <w:rPr>
      <w:color w:val="231F20"/>
      <w:sz w:val="28"/>
      <w:u w:val="none" w:color="auto"/>
    </w:rPr>
  </w:style>
  <w:style w:type="character" w:styleId="16" w:customStyle="1">
    <w:name w:val="見出し #1|1_"/>
    <w:basedOn w:val="10"/>
    <w:next w:val="16"/>
    <w:link w:val="23"/>
    <w:uiPriority w:val="0"/>
    <w:rPr>
      <w:color w:val="EE1D24"/>
      <w:sz w:val="102"/>
      <w:u w:val="none" w:color="auto"/>
    </w:rPr>
  </w:style>
  <w:style w:type="character" w:styleId="17" w:customStyle="1">
    <w:name w:val="見出し #2|1_"/>
    <w:basedOn w:val="10"/>
    <w:next w:val="17"/>
    <w:link w:val="24"/>
    <w:uiPriority w:val="0"/>
    <w:rPr>
      <w:color w:val="231F20"/>
      <w:sz w:val="44"/>
      <w:u w:val="none" w:color="auto"/>
    </w:rPr>
  </w:style>
  <w:style w:type="character" w:styleId="18" w:customStyle="1">
    <w:name w:val="見出し #3|1_"/>
    <w:basedOn w:val="10"/>
    <w:next w:val="18"/>
    <w:link w:val="25"/>
    <w:uiPriority w:val="0"/>
    <w:rPr>
      <w:sz w:val="20"/>
      <w:u w:val="none" w:color="auto"/>
    </w:rPr>
  </w:style>
  <w:style w:type="character" w:styleId="19" w:customStyle="1">
    <w:name w:val="本文|2_"/>
    <w:basedOn w:val="10"/>
    <w:next w:val="19"/>
    <w:link w:val="26"/>
    <w:uiPriority w:val="0"/>
    <w:rPr>
      <w:color w:val="231F20"/>
      <w:sz w:val="32"/>
      <w:u w:val="none" w:color="auto"/>
    </w:rPr>
  </w:style>
  <w:style w:type="character" w:styleId="20" w:customStyle="1">
    <w:name w:val="本文|1_"/>
    <w:basedOn w:val="10"/>
    <w:next w:val="20"/>
    <w:link w:val="27"/>
    <w:uiPriority w:val="0"/>
    <w:rPr>
      <w:color w:val="231F20"/>
      <w:sz w:val="36"/>
      <w:u w:val="none" w:color="auto"/>
    </w:rPr>
  </w:style>
  <w:style w:type="character" w:styleId="21" w:customStyle="1">
    <w:name w:val="本文|3_"/>
    <w:basedOn w:val="10"/>
    <w:next w:val="21"/>
    <w:link w:val="28"/>
    <w:uiPriority w:val="0"/>
    <w:rPr>
      <w:color w:val="231F20"/>
      <w:sz w:val="30"/>
      <w:u w:val="none" w:color="auto"/>
    </w:rPr>
  </w:style>
  <w:style w:type="paragraph" w:styleId="22" w:customStyle="1">
    <w:name w:val="本文|4"/>
    <w:basedOn w:val="0"/>
    <w:next w:val="22"/>
    <w:link w:val="15"/>
    <w:uiPriority w:val="0"/>
    <w:pPr>
      <w:widowControl w:val="0"/>
      <w:shd w:val="clear" w:color="auto" w:fill="FFFFFF"/>
    </w:pPr>
    <w:rPr>
      <w:color w:val="231F20"/>
      <w:sz w:val="28"/>
      <w:u w:val="none" w:color="auto"/>
    </w:rPr>
  </w:style>
  <w:style w:type="paragraph" w:styleId="23" w:customStyle="1">
    <w:name w:val="見出し #1|1"/>
    <w:basedOn w:val="0"/>
    <w:next w:val="23"/>
    <w:link w:val="16"/>
    <w:uiPriority w:val="0"/>
    <w:pPr>
      <w:widowControl w:val="0"/>
      <w:shd w:val="clear" w:color="auto" w:fill="FFFFFF"/>
      <w:outlineLvl w:val="0"/>
    </w:pPr>
    <w:rPr>
      <w:color w:val="EE1D24"/>
      <w:sz w:val="102"/>
      <w:u w:val="none" w:color="auto"/>
    </w:rPr>
  </w:style>
  <w:style w:type="paragraph" w:styleId="24" w:customStyle="1">
    <w:name w:val="見出し #2|1"/>
    <w:basedOn w:val="0"/>
    <w:next w:val="24"/>
    <w:link w:val="17"/>
    <w:uiPriority w:val="0"/>
    <w:pPr>
      <w:widowControl w:val="0"/>
      <w:shd w:val="clear" w:color="auto" w:fill="FFFFFF"/>
      <w:spacing w:after="380" w:afterLines="0" w:afterAutospacing="0"/>
      <w:ind w:left="60"/>
      <w:jc w:val="center"/>
      <w:outlineLvl w:val="1"/>
    </w:pPr>
    <w:rPr>
      <w:color w:val="231F20"/>
      <w:sz w:val="44"/>
      <w:u w:val="none" w:color="auto"/>
    </w:rPr>
  </w:style>
  <w:style w:type="paragraph" w:styleId="25" w:customStyle="1">
    <w:name w:val="見出し #3|1"/>
    <w:basedOn w:val="0"/>
    <w:next w:val="25"/>
    <w:link w:val="18"/>
    <w:uiPriority w:val="0"/>
    <w:pPr>
      <w:widowControl w:val="0"/>
      <w:shd w:val="clear" w:color="auto" w:fill="FFFFFF"/>
      <w:outlineLvl w:val="2"/>
    </w:pPr>
    <w:rPr>
      <w:sz w:val="20"/>
      <w:u w:val="none" w:color="auto"/>
    </w:rPr>
  </w:style>
  <w:style w:type="paragraph" w:styleId="26" w:customStyle="1">
    <w:name w:val="本文|2"/>
    <w:basedOn w:val="0"/>
    <w:next w:val="26"/>
    <w:link w:val="19"/>
    <w:uiPriority w:val="0"/>
    <w:pPr>
      <w:widowControl w:val="0"/>
      <w:shd w:val="clear" w:color="auto" w:fill="FFFFFF"/>
      <w:spacing w:after="40" w:afterLines="0" w:afterAutospacing="0"/>
    </w:pPr>
    <w:rPr>
      <w:color w:val="231F20"/>
      <w:sz w:val="32"/>
      <w:u w:val="none" w:color="auto"/>
    </w:rPr>
  </w:style>
  <w:style w:type="paragraph" w:styleId="27" w:customStyle="1">
    <w:name w:val="本文|1"/>
    <w:basedOn w:val="0"/>
    <w:next w:val="27"/>
    <w:link w:val="20"/>
    <w:uiPriority w:val="0"/>
    <w:pPr>
      <w:widowControl w:val="0"/>
      <w:shd w:val="clear" w:color="auto" w:fill="FFFFFF"/>
    </w:pPr>
    <w:rPr>
      <w:color w:val="231F20"/>
      <w:sz w:val="36"/>
      <w:u w:val="none" w:color="auto"/>
    </w:rPr>
  </w:style>
  <w:style w:type="paragraph" w:styleId="28" w:customStyle="1">
    <w:name w:val="本文|3"/>
    <w:basedOn w:val="0"/>
    <w:next w:val="28"/>
    <w:link w:val="21"/>
    <w:uiPriority w:val="0"/>
    <w:pPr>
      <w:widowControl w:val="0"/>
      <w:shd w:val="clear" w:color="auto" w:fill="FFFFFF"/>
      <w:ind w:left="380"/>
    </w:pPr>
    <w:rPr>
      <w:color w:val="231F20"/>
      <w:sz w:val="30"/>
      <w:u w:val="none" w:color="auto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8</Words>
  <Characters>330</Characters>
  <Application>JUST Note</Application>
  <Lines>30</Lines>
  <Paragraphs>12</Paragraphs>
  <CharactersWithSpaces>351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地区回覧24</dc:title>
  <cp:lastModifiedBy>Administrator</cp:lastModifiedBy>
  <cp:lastPrinted>2025-11-20T05:13:24Z</cp:lastPrinted>
  <dcterms:modified xsi:type="dcterms:W3CDTF">2025-11-20T05:13:31Z</dcterms:modified>
  <cp:revision>0</cp:revision>
</cp:coreProperties>
</file>