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業務受託実績書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7028" w:leftChars="3100"/>
        <w:rPr>
          <w:rFonts w:hint="eastAsia"/>
          <w:u w:val="single"/>
        </w:rPr>
      </w:pPr>
      <w:r>
        <w:rPr>
          <w:rFonts w:hint="eastAsia"/>
          <w:u w:val="single"/>
        </w:rPr>
        <w:t>会社名　　　　　　　　　　　</w:t>
      </w:r>
    </w:p>
    <w:p>
      <w:pPr>
        <w:pStyle w:val="0"/>
        <w:rPr>
          <w:rFonts w:hint="eastAsia"/>
          <w:u w:val="single"/>
        </w:rPr>
      </w:pPr>
    </w:p>
    <w:tbl>
      <w:tblPr>
        <w:tblStyle w:val="11"/>
        <w:tblW w:w="104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65"/>
        <w:gridCol w:w="2160"/>
        <w:gridCol w:w="1960"/>
        <w:gridCol w:w="2376"/>
        <w:gridCol w:w="1659"/>
        <w:gridCol w:w="1582"/>
      </w:tblGrid>
      <w:tr>
        <w:trPr>
          <w:trHeight w:val="864" w:hRule="atLeast"/>
        </w:trPr>
        <w:tc>
          <w:tcPr>
            <w:tcW w:w="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発注自治体名</w:t>
            </w:r>
          </w:p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  <w:p>
            <w:pPr>
              <w:pStyle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  <w:p>
            <w:pPr>
              <w:pStyle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  <w:p>
            <w:pPr>
              <w:pStyle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  <w:p>
            <w:pPr>
              <w:pStyle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 w:ascii="ＭＳ 明朝" w:hAnsi="ＭＳ 明朝"/>
          <w:sz w:val="20"/>
        </w:rPr>
        <w:t>過去５年内の要覧、刊行物発刊等の作成業務実績について、新しいものから５件を上限として記載すること。なお、履行中の業務がある場合には、下表に記載すること。</w:t>
      </w:r>
    </w:p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（業務履行中）</w:t>
      </w:r>
    </w:p>
    <w:tbl>
      <w:tblPr>
        <w:tblStyle w:val="11"/>
        <w:tblW w:w="104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65"/>
        <w:gridCol w:w="2160"/>
        <w:gridCol w:w="1960"/>
        <w:gridCol w:w="2376"/>
        <w:gridCol w:w="1659"/>
        <w:gridCol w:w="1582"/>
      </w:tblGrid>
      <w:tr>
        <w:trPr>
          <w:trHeight w:val="864" w:hRule="atLeast"/>
        </w:trPr>
        <w:tc>
          <w:tcPr>
            <w:tcW w:w="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発注自治体名</w:t>
            </w:r>
          </w:p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  <w:p>
            <w:pPr>
              <w:pStyle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</w:p>
    <w:sectPr>
      <w:headerReference r:id="rId5" w:type="default"/>
      <w:pgSz w:w="11905" w:h="16837"/>
      <w:pgMar w:top="1418" w:right="567" w:bottom="1134" w:left="1134" w:header="720" w:footer="720" w:gutter="0"/>
      <w:cols w:space="720"/>
      <w:noEndnote w:val="1"/>
      <w:textDirection w:val="lrTb"/>
      <w:docGrid w:type="linesAndChars" w:linePitch="357" w:charSpace="34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239</Characters>
  <Application>JUST Note</Application>
  <Lines>82</Lines>
  <Paragraphs>49</Paragraphs>
  <Company>湖南市役所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（様式２）</dc:title>
  <dc:creator>k0001</dc:creator>
  <cp:lastModifiedBy>Administrator</cp:lastModifiedBy>
  <cp:lastPrinted>2025-02-12T04:08:00Z</cp:lastPrinted>
  <dcterms:created xsi:type="dcterms:W3CDTF">2016-05-27T06:00:00Z</dcterms:created>
  <dcterms:modified xsi:type="dcterms:W3CDTF">2025-02-17T06:33:59Z</dcterms:modified>
  <cp:revision>9</cp:revision>
</cp:coreProperties>
</file>