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11F69">
              <w:rPr>
                <w:rFonts w:ascii="ＭＳ ゴシック" w:eastAsia="ＭＳ ゴシック" w:hAnsi="ＭＳ ゴシック" w:hint="eastAsia"/>
                <w:color w:val="000000"/>
                <w:kern w:val="0"/>
              </w:rPr>
              <w:t>用保険法第２条第５項第５号の規定による認定申請書（イ－⑨）</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11F69">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Pr="0096561C" w:rsidRDefault="0096561C" w:rsidP="0096561C">
      <w:pPr>
        <w:suppressAutoHyphens/>
        <w:wordWrap w:val="0"/>
        <w:spacing w:line="240" w:lineRule="exact"/>
        <w:ind w:left="862" w:hanging="862"/>
        <w:jc w:val="left"/>
        <w:textAlignment w:val="baseline"/>
        <w:rPr>
          <w:rFonts w:ascii="ＭＳ ゴシック" w:eastAsia="ＭＳ ゴシック" w:hAnsi="ＭＳ ゴシック" w:hint="eastAsia"/>
          <w:color w:val="000000"/>
          <w:spacing w:val="16"/>
          <w:kern w:val="0"/>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73600" behindDoc="0" locked="0" layoutInCell="1" allowOverlap="1" wp14:anchorId="128C70D8" wp14:editId="30D1C0F9">
                <wp:simplePos x="0" y="0"/>
                <wp:positionH relativeFrom="margin">
                  <wp:align>left</wp:align>
                </wp:positionH>
                <wp:positionV relativeFrom="paragraph">
                  <wp:posOffset>217170</wp:posOffset>
                </wp:positionV>
                <wp:extent cx="6096000"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C70D8" id="_x0000_t202" coordsize="21600,21600" o:spt="202" path="m,l,21600r21600,l21600,xe">
                <v:stroke joinstyle="miter"/>
                <v:path gradientshapeok="t" o:connecttype="rect"/>
              </v:shapetype>
              <v:shape id="テキスト ボックス 2" o:spid="_x0000_s1026" type="#_x0000_t202" style="position:absolute;left:0;text-align:left;margin-left:0;margin-top:17.1pt;width:480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PWLQIAAAsEAAAOAAAAZHJzL2Uyb0RvYy54bWysU82O0zAQviPxDpbvNGnVFho1XS27LEJa&#10;fqSFB3Adp7GwPcb2NinHrYR4CF4BceZ58iKMnbZUcENcrHEm881833xeXnRaka1wXoIp6XiUUyIM&#10;h0qaTUk/vL958owSH5ipmAIjSroTnl6sHj9atrYQE2hAVcIRBDG+aG1JmxBskWWeN0IzPwIrDCZr&#10;cJoFvLpNVjnWIrpW2STP51kLrrIOuPAev14PSbpK+HUteHhb114EokqKs4V0unSu45mtlqzYOGYb&#10;yQ9jsH+YQjNpsOkJ6poFRu6d/AtKS+7AQx1GHHQGdS25SByQzTj/g81dw6xIXFAcb08y+f8Hy99s&#10;3zkiq5LiogzTuKJ+/6V/+N4//Oz3X0m//9bv9/3DD7yTSZSrtb7AqjuLdaF7Dh2uPVH39hb4R08M&#10;XDXMbMSlc9A2glU47jhWZmelA46PIOv2NVTYl90HSEBd7XTUEtUhiI5r251WJbpAOH6c54t5nmOK&#10;Y248zafzSVpmxopjuXU+vBSgSQxK6tALCZ5tb32I47Di+EvsZuBGKpX8oAxpS7qYTWap4CyjZUC7&#10;KqlRL2yPA6SCyPKFqVIcmFRDjA2UOdCOTAfOoVt3SfDFUc01VDvUwcHgTnxNGDTgPlPSojNL6j/d&#10;MycoUa8MarkYT6fRyukynT1F4sSdZ9bnGWY4QpU0UDKEVyHZP1L29hI1v5FJjbicYZLDyOi4JNLh&#10;dURLn9/TX7/f8OoXAAAA//8DAFBLAwQUAAYACAAAACEAZshRUdwAAAAHAQAADwAAAGRycy9kb3du&#10;cmV2LnhtbEyPwU7DMBBE70j8g7VI3KhNaAuEbKoKteVYKBFnNzZJRLy2YjcNf89yguPOjGbeFqvJ&#10;9WK0Q+w8IdzOFAhLtTcdNQjV+/bmAURMmozuPVmEbxthVV5eFDo3/kxvdjykRnAJxVwjtCmFXMpY&#10;t9bpOPPBEnuffnA68Tk00gz6zOWul5lSS+l0R7zQ6mCfW1t/HU4OIaSwu38Z9q/rzXZU1ceuyrpm&#10;g3h9Na2fQCQ7pb8w/OIzOpTMdPQnMlH0CPxIQribZyDYfVwqFo4I2WIxB1kW8j9/+QMAAP//AwBQ&#10;SwECLQAUAAYACAAAACEAtoM4kv4AAADhAQAAEwAAAAAAAAAAAAAAAAAAAAAAW0NvbnRlbnRfVHlw&#10;ZXNdLnhtbFBLAQItABQABgAIAAAAIQA4/SH/1gAAAJQBAAALAAAAAAAAAAAAAAAAAC8BAABfcmVs&#10;cy8ucmVsc1BLAQItABQABgAIAAAAIQCDfPPWLQIAAAsEAAAOAAAAAAAAAAAAAAAAAC4CAABkcnMv&#10;ZTJvRG9jLnhtbFBLAQItABQABgAIAAAAIQBmyFFR3AAAAAcBAAAPAAAAAAAAAAAAAAAAAIcEAABk&#10;cnMvZG93bnJldi54bWxQSwUGAAAAAAQABADzAAAAkAUAAAAA&#10;" filled="f" stroked="f">
                <v:textbox style="mso-fit-shape-to-text:t">
                  <w:txbxContent>
                    <w:p w:rsidR="00811F69" w:rsidRDefault="00811F69" w:rsidP="00811F69">
                      <w:r>
                        <w:rPr>
                          <w:rFonts w:hint="eastAsia"/>
                        </w:rPr>
                        <w:t>横産</w:t>
                      </w:r>
                      <w:r>
                        <w:t>第　　　号</w:t>
                      </w:r>
                    </w:p>
                    <w:p w:rsidR="00811F69" w:rsidRDefault="00811F69" w:rsidP="00811F69">
                      <w:r>
                        <w:rPr>
                          <w:rFonts w:hint="eastAsia"/>
                        </w:rPr>
                        <w:t>令和</w:t>
                      </w:r>
                      <w:r>
                        <w:t xml:space="preserve">　</w:t>
                      </w:r>
                      <w:r>
                        <w:rPr>
                          <w:rFonts w:hint="eastAsia"/>
                        </w:rPr>
                        <w:t xml:space="preserve">　</w:t>
                      </w:r>
                      <w:r>
                        <w:t>年</w:t>
                      </w:r>
                      <w:r>
                        <w:rPr>
                          <w:rFonts w:hint="eastAsia"/>
                        </w:rPr>
                        <w:t xml:space="preserve">　</w:t>
                      </w:r>
                      <w:r>
                        <w:t xml:space="preserve">　月　　日</w:t>
                      </w:r>
                    </w:p>
                    <w:p w:rsidR="00811F69" w:rsidRDefault="00811F69" w:rsidP="00811F69"/>
                    <w:p w:rsidR="00811F69" w:rsidRDefault="00811F69" w:rsidP="00811F69">
                      <w:r>
                        <w:rPr>
                          <w:rFonts w:hint="eastAsia"/>
                        </w:rPr>
                        <w:t>申請のとおり</w:t>
                      </w:r>
                      <w:r>
                        <w:t>、相違ないことを認定します。</w:t>
                      </w:r>
                    </w:p>
                    <w:p w:rsidR="00811F69" w:rsidRDefault="00811F69" w:rsidP="00811F69">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811F69" w:rsidRPr="001F3313" w:rsidRDefault="00811F69" w:rsidP="00811F69">
                      <w:pPr>
                        <w:wordWrap w:val="0"/>
                        <w:jc w:val="right"/>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r w:rsidR="000D1546">
        <w:rPr>
          <w:rFonts w:ascii="ＭＳ ゴシック" w:eastAsia="ＭＳ ゴシック" w:hAnsi="ＭＳ ゴシック" w:hint="eastAsia"/>
          <w:color w:val="000000"/>
          <w:kern w:val="0"/>
        </w:rPr>
        <w:t>（注３）企業全体の売上高等を記載。</w:t>
      </w:r>
      <w:bookmarkStart w:id="0" w:name="_GoBack"/>
      <w:bookmarkEnd w:id="0"/>
    </w:p>
    <w:sectPr w:rsidR="00AE5BB4" w:rsidRPr="0096561C" w:rsidSect="0096561C">
      <w:headerReference w:type="default" r:id="rId7"/>
      <w:pgSz w:w="11906" w:h="16838" w:code="9"/>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858EE"/>
    <w:rsid w:val="000D1546"/>
    <w:rsid w:val="001F3313"/>
    <w:rsid w:val="004B3351"/>
    <w:rsid w:val="00811F69"/>
    <w:rsid w:val="008A4B02"/>
    <w:rsid w:val="0096561C"/>
    <w:rsid w:val="00A60968"/>
    <w:rsid w:val="00AE5BB4"/>
    <w:rsid w:val="00B070E7"/>
    <w:rsid w:val="00C50774"/>
    <w:rsid w:val="00C63A12"/>
    <w:rsid w:val="00E0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CDCDDD"/>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0DBA-7C93-410C-A77C-504484B4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2021-08-01T10:32:00Z</dcterms:created>
  <dcterms:modified xsi:type="dcterms:W3CDTF">2021-08-01T10:33:00Z</dcterms:modified>
</cp:coreProperties>
</file>